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22.maijā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513C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Nr.192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33F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513C1">
        <w:rPr>
          <w:rFonts w:ascii="Times New Roman" w:eastAsia="Arial Unicode MS" w:hAnsi="Times New Roman" w:cs="Times New Roman"/>
          <w:sz w:val="24"/>
          <w:szCs w:val="24"/>
          <w:lang w:eastAsia="lv-LV"/>
        </w:rPr>
        <w:t>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1852E2" w:rsidRDefault="00D513C1" w:rsidP="00B911F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513C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zemes lietošanas mērķa noteikšanu zemes vienības daļām  ar kadastra apzīmējumiem </w:t>
      </w:r>
      <w:r w:rsidR="00BC214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xxx</w:t>
      </w:r>
      <w:r w:rsidRPr="00D513C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, </w:t>
      </w:r>
      <w:r w:rsidR="00BC214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xxx</w:t>
      </w:r>
      <w:r w:rsidRPr="00D513C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, </w:t>
      </w:r>
      <w:r w:rsidR="00BC214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xxx</w:t>
      </w:r>
    </w:p>
    <w:p w:rsidR="00BC2143" w:rsidRPr="00D513C1" w:rsidRDefault="00BC2143" w:rsidP="00B911F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</w:p>
    <w:p w:rsidR="00D513C1" w:rsidRPr="00D513C1" w:rsidRDefault="00D513C1" w:rsidP="00B911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Mētrienas pagasta pārvaldē saņemts </w:t>
      </w:r>
      <w:r w:rsidR="00BC2143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pilnvarotās personas </w:t>
      </w:r>
      <w:r w:rsidR="00BC2143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>,  2018.gada 19.aprīļa iesniegums ar lūgumu noteikt lietošanas mērķi nekustamā īpašuma “</w:t>
      </w:r>
      <w:r w:rsidR="00BC2143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ar kadastra Nr. </w:t>
      </w:r>
      <w:r w:rsidR="00BC2143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vienības daļām ar kopējo platību 25,1 ha (reģistrēts Madonas novada Mētrienas pagasta pārvaldē ar Nr. MET/1-09.2/18/25).  </w:t>
      </w:r>
    </w:p>
    <w:p w:rsidR="001852E2" w:rsidRPr="00D513C1" w:rsidRDefault="00D513C1" w:rsidP="00B911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Valsts zemes dienesta Vidzemes reģionālās nodaļas Madonas biroja 16.05.2018. saņemta informācija: saskaņā ar Ministru kabineta 2012.gada 10.aprīļa noteikumu “Kadastra objekta reģistrācijas un kadastra datu aktualizācijas noteikumi” 25.punktu, Nekustamā īpašuma valsts kadastra informācijas sistēmā </w:t>
      </w:r>
      <w:proofErr w:type="spellStart"/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>pirmreģistrētas</w:t>
      </w:r>
      <w:proofErr w:type="spellEnd"/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trīs zemes vienības daļas ar kadastra apzīmējumiem </w:t>
      </w:r>
      <w:r w:rsidR="00FA32DD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platību 14,2 ha, </w:t>
      </w:r>
      <w:r w:rsidR="00FA32DD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platību 0,2 ha un </w:t>
      </w:r>
      <w:r w:rsidR="00FA32DD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platību 10,7 ha, zemes vienības daļas ir daļa no zemes vienības ar </w:t>
      </w:r>
      <w:proofErr w:type="spellStart"/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>kadastara</w:t>
      </w:r>
      <w:proofErr w:type="spellEnd"/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apzīmējumu </w:t>
      </w:r>
      <w:r w:rsidR="00FA32DD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911F3" w:rsidRDefault="00D513C1" w:rsidP="00B911F3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domes</w:t>
      </w: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sniegto informāciju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saskaņā ar „Nekustamā īpašuma valsts kadastra likuma” 9.pantu, pamatojoties uz 20.06.2006. MK noteikumiem Nr.496 „Nekustamā īpašuma lietošanas mērķu klasifikācija un nekustamā īpašuma lietošanas mērķu noteikšanas un maiņas kārtība” 4.daļas 35.punktu, </w:t>
      </w:r>
      <w:r w:rsidR="00FF2637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FF263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F26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FF2637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FF263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FF263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FF263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FF2637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637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="00FF2637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="00FF2637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FF2637">
        <w:rPr>
          <w:rFonts w:ascii="Times New Roman" w:eastAsia="Calibri" w:hAnsi="Times New Roman" w:cs="Times New Roman"/>
          <w:sz w:val="24"/>
          <w:szCs w:val="24"/>
        </w:rPr>
        <w:t xml:space="preserve">, Antra </w:t>
      </w:r>
      <w:proofErr w:type="spellStart"/>
      <w:r w:rsidR="00FF2637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FF2637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FF263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FF2637"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="00FF2637"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 w:rsidR="00FF2637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FF2637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FF2637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FF2637">
        <w:rPr>
          <w:rFonts w:ascii="Times New Roman" w:eastAsia="Calibri" w:hAnsi="Times New Roman" w:cs="Times New Roman"/>
          <w:sz w:val="24"/>
          <w:szCs w:val="24"/>
        </w:rPr>
        <w:t>, Gatis Teilis</w:t>
      </w:r>
      <w:r w:rsidR="00FF263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FF26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FF2637">
        <w:rPr>
          <w:rFonts w:ascii="Times New Roman" w:eastAsia="Calibri" w:hAnsi="Times New Roman" w:cs="Times New Roman"/>
          <w:sz w:val="24"/>
          <w:szCs w:val="24"/>
        </w:rPr>
        <w:t>,</w:t>
      </w:r>
      <w:r w:rsidR="00FF2637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FF2637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FA32DD" w:rsidRPr="00B911F3" w:rsidRDefault="00FA32DD" w:rsidP="00B911F3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13C1" w:rsidRPr="00D513C1" w:rsidRDefault="00D513C1" w:rsidP="00B911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Iznomātajām nekustamā īpašuma zemes vienības daļām ar kadastra apzīmējumiem </w:t>
      </w:r>
      <w:r w:rsidR="005715B6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platību 14,2 ha, </w:t>
      </w:r>
      <w:r w:rsidR="005715B6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platību 0,2 ha un </w:t>
      </w:r>
      <w:r w:rsidR="005715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xxx </w:t>
      </w:r>
      <w:bookmarkStart w:id="0" w:name="_GoBack"/>
      <w:bookmarkEnd w:id="0"/>
      <w:r w:rsidRPr="00D51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platību 10,7 ha  ( kopējā platība 25,1  ha) noteikt zemes lietošanas mērķi – zeme, uz kuras galvenā saimnieciskā darbība ir lauksaimniecība – NĪLM kods 0101. </w:t>
      </w:r>
    </w:p>
    <w:p w:rsidR="00D513C1" w:rsidRPr="00D513C1" w:rsidRDefault="00D513C1" w:rsidP="00B91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3C1" w:rsidRPr="00D513C1" w:rsidRDefault="00D513C1" w:rsidP="00B91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513C1">
        <w:rPr>
          <w:rFonts w:ascii="Times New Roman" w:eastAsia="Calibri" w:hAnsi="Times New Roman" w:cs="Times New Roman"/>
          <w:i/>
          <w:sz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484762" w:rsidRPr="00FF2637" w:rsidRDefault="00D513C1" w:rsidP="00B91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513C1">
        <w:rPr>
          <w:rFonts w:ascii="Times New Roman" w:eastAsia="Calibri" w:hAnsi="Times New Roman" w:cs="Times New Roman"/>
          <w:i/>
          <w:sz w:val="24"/>
        </w:rPr>
        <w:t>Saskaņā ar Administratīvā procesa likuma 70.panta pirmo daļu, lēmums stājas spēkā ar brīdi, kad tas paziņots adresātam.</w:t>
      </w:r>
    </w:p>
    <w:p w:rsidR="00D73789" w:rsidRDefault="00D73789" w:rsidP="00B911F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463991" w:rsidRDefault="00463991" w:rsidP="00B911F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C05C01" w:rsidRDefault="00735430" w:rsidP="00B911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0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2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0"/>
  </w:num>
  <w:num w:numId="3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852E2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F77"/>
    <w:rsid w:val="00484762"/>
    <w:rsid w:val="004912EA"/>
    <w:rsid w:val="004A2CA3"/>
    <w:rsid w:val="004B1E29"/>
    <w:rsid w:val="004C5B5E"/>
    <w:rsid w:val="004D201E"/>
    <w:rsid w:val="004D33F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15B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1E4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E3296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11F3"/>
    <w:rsid w:val="00B94AB9"/>
    <w:rsid w:val="00BA153C"/>
    <w:rsid w:val="00BA36C9"/>
    <w:rsid w:val="00BB3396"/>
    <w:rsid w:val="00BC2143"/>
    <w:rsid w:val="00BC3015"/>
    <w:rsid w:val="00BD188E"/>
    <w:rsid w:val="00BE0999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8A1"/>
    <w:rsid w:val="00D46116"/>
    <w:rsid w:val="00D46975"/>
    <w:rsid w:val="00D513C1"/>
    <w:rsid w:val="00D53440"/>
    <w:rsid w:val="00D720D9"/>
    <w:rsid w:val="00D73789"/>
    <w:rsid w:val="00D87C8C"/>
    <w:rsid w:val="00D90426"/>
    <w:rsid w:val="00D95D8F"/>
    <w:rsid w:val="00DA05F0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149"/>
    <w:rsid w:val="00EE24A4"/>
    <w:rsid w:val="00EF19D3"/>
    <w:rsid w:val="00EF3D51"/>
    <w:rsid w:val="00F01371"/>
    <w:rsid w:val="00F017AD"/>
    <w:rsid w:val="00F06AFB"/>
    <w:rsid w:val="00F17084"/>
    <w:rsid w:val="00F24885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32DD"/>
    <w:rsid w:val="00FA61F5"/>
    <w:rsid w:val="00FB4D59"/>
    <w:rsid w:val="00FC20F5"/>
    <w:rsid w:val="00FD69A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626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211</cp:revision>
  <cp:lastPrinted>2018-04-17T12:55:00Z</cp:lastPrinted>
  <dcterms:created xsi:type="dcterms:W3CDTF">2015-05-25T08:49:00Z</dcterms:created>
  <dcterms:modified xsi:type="dcterms:W3CDTF">2018-05-24T12:19:00Z</dcterms:modified>
</cp:coreProperties>
</file>